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6E" w:rsidRPr="00A32082" w:rsidRDefault="003B4E6E" w:rsidP="009866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2082">
        <w:rPr>
          <w:rFonts w:ascii="Times New Roman" w:hAnsi="Times New Roman" w:cs="Times New Roman"/>
          <w:b/>
          <w:bCs/>
          <w:sz w:val="28"/>
          <w:szCs w:val="28"/>
        </w:rPr>
        <w:t>Будьте осторожны с огнем!</w:t>
      </w:r>
    </w:p>
    <w:p w:rsidR="003B4E6E" w:rsidRPr="00A32082" w:rsidRDefault="003B4E6E" w:rsidP="00E00C2C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p w:rsidR="003B4E6E" w:rsidRPr="00A32082" w:rsidRDefault="003B4E6E" w:rsidP="00CF7682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32082">
        <w:rPr>
          <w:rFonts w:ascii="Times New Roman" w:hAnsi="Times New Roman" w:cs="Times New Roman"/>
          <w:sz w:val="28"/>
          <w:szCs w:val="28"/>
          <w:lang w:eastAsia="ru-RU"/>
        </w:rPr>
        <w:t xml:space="preserve"> В летний период жители поселка забывают о том, как опасен огонь. И, не придавая этому значение, начинают сжигать во дворе, на огороде, на пешеходных тротуарах опавшие листья, мусор, оставляя без присмотра не потухшие костры. При этом забывают о том, что непотушенные угольки могут ветром перекинутся на соседний сеновал или хозяйственные постройки. </w:t>
      </w:r>
    </w:p>
    <w:p w:rsidR="003B4E6E" w:rsidRPr="00A32082" w:rsidRDefault="003B4E6E" w:rsidP="002522D8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>Любой пожар начинается с загорания, которое может ликвидировать один человек.</w:t>
      </w:r>
    </w:p>
    <w:p w:rsidR="003B4E6E" w:rsidRPr="00A32082" w:rsidRDefault="003B4E6E" w:rsidP="002522D8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>Разгулявшаяся стихия требует колоссальных усилий, большого количества людей, специальной техники.</w:t>
      </w:r>
    </w:p>
    <w:p w:rsidR="003B4E6E" w:rsidRPr="00A32082" w:rsidRDefault="003B4E6E" w:rsidP="002522D8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 xml:space="preserve">К великому сожалению, люди продолжают нарушать элементарные правила пожарной безопасности, от которых зависит наша жизнь и благополучие. </w:t>
      </w:r>
    </w:p>
    <w:p w:rsidR="003B4E6E" w:rsidRPr="00A32082" w:rsidRDefault="003B4E6E" w:rsidP="002522D8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>В  целях недопущения пожаров на территории района отдел по ЧС просит Вас соблюдать элементарные правила, такие как:</w:t>
      </w:r>
    </w:p>
    <w:p w:rsidR="003B4E6E" w:rsidRPr="00A32082" w:rsidRDefault="003B4E6E" w:rsidP="00A32082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>-при контролируемом отжиге на полях необходимо иметь средства пожаротушения, трактор с плугом, емкость с водой, хлопушки и метла, при проведений контролируемого отжига необходимо по периметру произвести опашку шириной не менее 4-х метров. Проводить её нужно в безветренную погоду, предварительно сообщив в отдел по ЧС Акжарского района по телефонам: № 21-0-45, 31-3-42, 21-2-94, 101,112;</w:t>
      </w:r>
    </w:p>
    <w:p w:rsidR="003B4E6E" w:rsidRPr="00A32082" w:rsidRDefault="003B4E6E" w:rsidP="00A32082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eastAsia="ru-RU"/>
        </w:rPr>
        <w:t xml:space="preserve">- населенных пунктах на допускать разведение костров, сжигание отходов и т.д. на расстоянии менее </w:t>
      </w:r>
      <w:smartTag w:uri="urn:schemas-microsoft-com:office:smarttags" w:element="metricconverter">
        <w:smartTagPr>
          <w:attr w:name="ProductID" w:val="50 м"/>
        </w:smartTagPr>
        <w:r w:rsidRPr="00A32082">
          <w:rPr>
            <w:rFonts w:ascii="Times New Roman" w:hAnsi="Times New Roman" w:cs="Times New Roman"/>
            <w:sz w:val="28"/>
            <w:szCs w:val="28"/>
            <w:lang w:eastAsia="ru-RU"/>
          </w:rPr>
          <w:t>50 м</w:t>
        </w:r>
      </w:smartTag>
      <w:r w:rsidRPr="00A32082">
        <w:rPr>
          <w:rFonts w:ascii="Times New Roman" w:hAnsi="Times New Roman" w:cs="Times New Roman"/>
          <w:sz w:val="28"/>
          <w:szCs w:val="28"/>
          <w:lang w:eastAsia="ru-RU"/>
        </w:rPr>
        <w:t>. от зданий и сооружений.</w:t>
      </w:r>
    </w:p>
    <w:p w:rsidR="003B4E6E" w:rsidRPr="00A32082" w:rsidRDefault="003B4E6E" w:rsidP="002522D8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sz w:val="28"/>
          <w:szCs w:val="28"/>
          <w:lang w:val="kk-KZ" w:eastAsia="ru-RU"/>
        </w:rPr>
        <w:t>П</w:t>
      </w:r>
      <w:r w:rsidRPr="00A32082">
        <w:rPr>
          <w:rFonts w:ascii="Times New Roman" w:hAnsi="Times New Roman" w:cs="Times New Roman"/>
          <w:sz w:val="28"/>
          <w:szCs w:val="28"/>
          <w:lang w:eastAsia="ru-RU"/>
        </w:rPr>
        <w:t>орой встречаются несознательные граждане, которые игнорируют законные требования правил пожарной безопасности и ставят под угрозу не только свою жизнь, но жизнь своих близких и рядом проживающих людей.</w:t>
      </w:r>
    </w:p>
    <w:p w:rsidR="003B4E6E" w:rsidRPr="00E716A0" w:rsidRDefault="003B4E6E" w:rsidP="00CF7682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4E6E" w:rsidRPr="00A32082" w:rsidRDefault="003B4E6E" w:rsidP="00CF7682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2082">
        <w:rPr>
          <w:rFonts w:ascii="Times New Roman" w:hAnsi="Times New Roman" w:cs="Times New Roman"/>
          <w:b/>
          <w:sz w:val="28"/>
          <w:szCs w:val="28"/>
          <w:lang w:eastAsia="ru-RU"/>
        </w:rPr>
        <w:t>Выполнение этих мероприятий поможет спасти человеческие жизни и большие материальные ценности.</w:t>
      </w:r>
    </w:p>
    <w:p w:rsidR="003B4E6E" w:rsidRPr="00E716A0" w:rsidRDefault="003B4E6E" w:rsidP="00A32082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6A0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E716A0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B4E6E" w:rsidRDefault="003B4E6E" w:rsidP="00CF7682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color w:val="333333"/>
          <w:sz w:val="24"/>
          <w:szCs w:val="24"/>
          <w:lang w:val="kk-KZ" w:eastAsia="ru-RU"/>
        </w:rPr>
      </w:pPr>
    </w:p>
    <w:p w:rsidR="003B4E6E" w:rsidRDefault="003B4E6E" w:rsidP="00E00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E00C2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Отдел</w:t>
      </w:r>
      <w:r w:rsidRPr="00E00C2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по ЧС Акжарского района</w:t>
      </w:r>
    </w:p>
    <w:p w:rsidR="003B4E6E" w:rsidRPr="00E00C2C" w:rsidRDefault="003B4E6E" w:rsidP="00E00C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   Департамента по ЧС СКО</w:t>
      </w:r>
      <w:r w:rsidRPr="00E00C2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</w:p>
    <w:p w:rsidR="003B4E6E" w:rsidRPr="00E00C2C" w:rsidRDefault="003B4E6E" w:rsidP="00E00C2C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E00C2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подполковник гражданской защиты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                 </w:t>
      </w:r>
      <w:r w:rsidRPr="00E00C2C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 Кайрат Сатабалдинов</w:t>
      </w:r>
    </w:p>
    <w:p w:rsidR="003B4E6E" w:rsidRPr="00E00C2C" w:rsidRDefault="003B4E6E" w:rsidP="00CF7682">
      <w:pPr>
        <w:shd w:val="clear" w:color="auto" w:fill="FFFFFF"/>
        <w:spacing w:after="0" w:line="270" w:lineRule="atLeast"/>
        <w:ind w:firstLine="225"/>
        <w:jc w:val="both"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</w:p>
    <w:sectPr w:rsidR="003B4E6E" w:rsidRPr="00E00C2C" w:rsidSect="009F4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B47"/>
    <w:rsid w:val="00016357"/>
    <w:rsid w:val="0003714A"/>
    <w:rsid w:val="000A7B47"/>
    <w:rsid w:val="000E4DF7"/>
    <w:rsid w:val="00141BFB"/>
    <w:rsid w:val="00180652"/>
    <w:rsid w:val="001833EA"/>
    <w:rsid w:val="00191180"/>
    <w:rsid w:val="001C6990"/>
    <w:rsid w:val="001D59AC"/>
    <w:rsid w:val="0020512E"/>
    <w:rsid w:val="00241B6D"/>
    <w:rsid w:val="002522D8"/>
    <w:rsid w:val="003B4E6E"/>
    <w:rsid w:val="003F1B94"/>
    <w:rsid w:val="00444849"/>
    <w:rsid w:val="00480442"/>
    <w:rsid w:val="004E4B57"/>
    <w:rsid w:val="005328CC"/>
    <w:rsid w:val="005E66AF"/>
    <w:rsid w:val="0066384C"/>
    <w:rsid w:val="006B49F3"/>
    <w:rsid w:val="006C21EB"/>
    <w:rsid w:val="006C57ED"/>
    <w:rsid w:val="00913468"/>
    <w:rsid w:val="009866F2"/>
    <w:rsid w:val="009F34A7"/>
    <w:rsid w:val="009F4BB7"/>
    <w:rsid w:val="00A32082"/>
    <w:rsid w:val="00A51463"/>
    <w:rsid w:val="00A953DA"/>
    <w:rsid w:val="00AA0441"/>
    <w:rsid w:val="00AD2D2E"/>
    <w:rsid w:val="00B50AB1"/>
    <w:rsid w:val="00C65EEF"/>
    <w:rsid w:val="00CF7682"/>
    <w:rsid w:val="00D265FB"/>
    <w:rsid w:val="00D57AAA"/>
    <w:rsid w:val="00D87C5C"/>
    <w:rsid w:val="00E00C2C"/>
    <w:rsid w:val="00E716A0"/>
    <w:rsid w:val="00F2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BB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C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3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264</Words>
  <Characters>1505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Будьте осторожны с огнем</dc:title>
  <dc:subject/>
  <dc:creator>МЧС</dc:creator>
  <cp:keywords/>
  <dc:description/>
  <cp:lastModifiedBy>Juravlev.E</cp:lastModifiedBy>
  <cp:revision>2</cp:revision>
  <dcterms:created xsi:type="dcterms:W3CDTF">2017-08-22T05:27:00Z</dcterms:created>
  <dcterms:modified xsi:type="dcterms:W3CDTF">2017-08-22T05:27:00Z</dcterms:modified>
</cp:coreProperties>
</file>